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201"/>
        <w:gridCol w:w="2148"/>
        <w:gridCol w:w="2386"/>
        <w:gridCol w:w="3515"/>
        <w:gridCol w:w="1530"/>
      </w:tblGrid>
      <w:tr w:rsidR="006970F3" w:rsidTr="006970F3">
        <w:trPr>
          <w:cantSplit/>
          <w:trHeight w:val="1340"/>
        </w:trPr>
        <w:tc>
          <w:tcPr>
            <w:tcW w:w="985" w:type="dxa"/>
            <w:shd w:val="clear" w:color="auto" w:fill="auto"/>
            <w:textDirection w:val="tbRl"/>
            <w:vAlign w:val="center"/>
          </w:tcPr>
          <w:p w:rsidR="006D595A" w:rsidRPr="006D595A" w:rsidRDefault="006D595A" w:rsidP="006D595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595A">
              <w:rPr>
                <w:b/>
                <w:sz w:val="36"/>
                <w:szCs w:val="36"/>
              </w:rPr>
              <w:t>Renewable Energy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6D595A" w:rsidRPr="006D595A" w:rsidRDefault="006D595A" w:rsidP="006D595A">
            <w:pPr>
              <w:jc w:val="center"/>
              <w:rPr>
                <w:b/>
                <w:sz w:val="36"/>
                <w:szCs w:val="36"/>
              </w:rPr>
            </w:pPr>
            <w:r w:rsidRPr="006D595A">
              <w:rPr>
                <w:b/>
                <w:sz w:val="36"/>
                <w:szCs w:val="36"/>
              </w:rPr>
              <w:t>What is it?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1E695F" w:rsidRDefault="006D595A" w:rsidP="006D595A">
            <w:pPr>
              <w:jc w:val="center"/>
              <w:rPr>
                <w:b/>
                <w:sz w:val="36"/>
                <w:szCs w:val="36"/>
              </w:rPr>
            </w:pPr>
            <w:r w:rsidRPr="006D595A">
              <w:rPr>
                <w:b/>
                <w:sz w:val="36"/>
                <w:szCs w:val="36"/>
              </w:rPr>
              <w:t>Advantages</w:t>
            </w:r>
          </w:p>
          <w:p w:rsidR="006D595A" w:rsidRPr="006D595A" w:rsidRDefault="001E695F" w:rsidP="006D59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(List 3)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6D595A" w:rsidRDefault="006D595A" w:rsidP="006D595A">
            <w:pPr>
              <w:jc w:val="center"/>
              <w:rPr>
                <w:b/>
                <w:sz w:val="36"/>
                <w:szCs w:val="36"/>
              </w:rPr>
            </w:pPr>
            <w:r w:rsidRPr="006D595A">
              <w:rPr>
                <w:b/>
                <w:sz w:val="36"/>
                <w:szCs w:val="36"/>
              </w:rPr>
              <w:t>Disadvantages</w:t>
            </w:r>
          </w:p>
          <w:p w:rsidR="001E695F" w:rsidRPr="006D595A" w:rsidRDefault="001E695F" w:rsidP="006D59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(List 3)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6D595A" w:rsidRPr="006D595A" w:rsidRDefault="006D595A" w:rsidP="006D595A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6D595A">
              <w:rPr>
                <w:b/>
                <w:sz w:val="36"/>
                <w:szCs w:val="36"/>
              </w:rPr>
              <w:t>Drawing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D595A" w:rsidRPr="006D595A" w:rsidRDefault="006D595A" w:rsidP="006D595A">
            <w:pPr>
              <w:jc w:val="center"/>
              <w:rPr>
                <w:b/>
                <w:sz w:val="36"/>
                <w:szCs w:val="36"/>
              </w:rPr>
            </w:pPr>
            <w:r w:rsidRPr="006D595A">
              <w:rPr>
                <w:b/>
                <w:sz w:val="36"/>
                <w:szCs w:val="36"/>
              </w:rPr>
              <w:t>Other</w:t>
            </w:r>
          </w:p>
        </w:tc>
      </w:tr>
      <w:tr w:rsidR="006970F3" w:rsidTr="006970F3">
        <w:trPr>
          <w:cantSplit/>
          <w:trHeight w:val="8352"/>
        </w:trPr>
        <w:tc>
          <w:tcPr>
            <w:tcW w:w="985" w:type="dxa"/>
            <w:textDirection w:val="tbRl"/>
            <w:vAlign w:val="center"/>
          </w:tcPr>
          <w:p w:rsidR="006D595A" w:rsidRPr="006D595A" w:rsidRDefault="001E695F" w:rsidP="006D595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Solar</w:t>
            </w:r>
          </w:p>
        </w:tc>
        <w:tc>
          <w:tcPr>
            <w:tcW w:w="3201" w:type="dxa"/>
            <w:vAlign w:val="center"/>
          </w:tcPr>
          <w:p w:rsidR="006D595A" w:rsidRDefault="006D595A" w:rsidP="006D595A">
            <w:pPr>
              <w:jc w:val="center"/>
            </w:pPr>
          </w:p>
        </w:tc>
        <w:tc>
          <w:tcPr>
            <w:tcW w:w="2148" w:type="dxa"/>
            <w:vAlign w:val="center"/>
          </w:tcPr>
          <w:p w:rsidR="006D595A" w:rsidRDefault="006D595A" w:rsidP="006D595A">
            <w:pPr>
              <w:jc w:val="center"/>
            </w:pPr>
          </w:p>
        </w:tc>
        <w:tc>
          <w:tcPr>
            <w:tcW w:w="2386" w:type="dxa"/>
            <w:vAlign w:val="center"/>
          </w:tcPr>
          <w:p w:rsidR="006D595A" w:rsidRDefault="006D595A" w:rsidP="006D595A">
            <w:pPr>
              <w:jc w:val="center"/>
            </w:pPr>
          </w:p>
        </w:tc>
        <w:tc>
          <w:tcPr>
            <w:tcW w:w="3515" w:type="dxa"/>
            <w:vAlign w:val="center"/>
          </w:tcPr>
          <w:p w:rsidR="006D595A" w:rsidRDefault="006D595A" w:rsidP="006D595A">
            <w:pPr>
              <w:jc w:val="center"/>
            </w:pPr>
          </w:p>
        </w:tc>
        <w:tc>
          <w:tcPr>
            <w:tcW w:w="1530" w:type="dxa"/>
            <w:vAlign w:val="center"/>
          </w:tcPr>
          <w:p w:rsidR="006D595A" w:rsidRDefault="006D595A" w:rsidP="006D595A">
            <w:pPr>
              <w:jc w:val="center"/>
            </w:pPr>
          </w:p>
        </w:tc>
      </w:tr>
      <w:tr w:rsidR="006970F3" w:rsidTr="006970F3">
        <w:trPr>
          <w:cantSplit/>
          <w:trHeight w:val="1070"/>
        </w:trPr>
        <w:tc>
          <w:tcPr>
            <w:tcW w:w="985" w:type="dxa"/>
            <w:textDirection w:val="tbRl"/>
            <w:vAlign w:val="center"/>
          </w:tcPr>
          <w:p w:rsidR="001E695F" w:rsidRPr="006D595A" w:rsidRDefault="001E695F" w:rsidP="001E695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01" w:type="dxa"/>
            <w:vAlign w:val="center"/>
          </w:tcPr>
          <w:p w:rsidR="001E695F" w:rsidRPr="006D595A" w:rsidRDefault="001E695F" w:rsidP="001E695F">
            <w:pPr>
              <w:jc w:val="center"/>
              <w:rPr>
                <w:b/>
                <w:sz w:val="36"/>
                <w:szCs w:val="36"/>
              </w:rPr>
            </w:pPr>
            <w:r w:rsidRPr="006D595A">
              <w:rPr>
                <w:b/>
                <w:sz w:val="36"/>
                <w:szCs w:val="36"/>
              </w:rPr>
              <w:t>What is it?</w:t>
            </w:r>
          </w:p>
        </w:tc>
        <w:tc>
          <w:tcPr>
            <w:tcW w:w="2148" w:type="dxa"/>
            <w:vAlign w:val="center"/>
          </w:tcPr>
          <w:p w:rsidR="001E695F" w:rsidRDefault="001E695F" w:rsidP="001E695F">
            <w:pPr>
              <w:jc w:val="center"/>
              <w:rPr>
                <w:b/>
                <w:sz w:val="36"/>
                <w:szCs w:val="36"/>
              </w:rPr>
            </w:pPr>
            <w:r w:rsidRPr="006D595A">
              <w:rPr>
                <w:b/>
                <w:sz w:val="36"/>
                <w:szCs w:val="36"/>
              </w:rPr>
              <w:t>Advantages</w:t>
            </w:r>
          </w:p>
          <w:p w:rsidR="001E695F" w:rsidRPr="006D595A" w:rsidRDefault="001E695F" w:rsidP="001E695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(List 3)</w:t>
            </w:r>
          </w:p>
        </w:tc>
        <w:tc>
          <w:tcPr>
            <w:tcW w:w="2386" w:type="dxa"/>
            <w:vAlign w:val="center"/>
          </w:tcPr>
          <w:p w:rsidR="001E695F" w:rsidRDefault="001E695F" w:rsidP="001E695F">
            <w:pPr>
              <w:jc w:val="center"/>
              <w:rPr>
                <w:b/>
                <w:sz w:val="36"/>
                <w:szCs w:val="36"/>
              </w:rPr>
            </w:pPr>
            <w:r w:rsidRPr="006D595A">
              <w:rPr>
                <w:b/>
                <w:sz w:val="36"/>
                <w:szCs w:val="36"/>
              </w:rPr>
              <w:t>Disadvantages</w:t>
            </w:r>
          </w:p>
          <w:p w:rsidR="001E695F" w:rsidRPr="006D595A" w:rsidRDefault="001E695F" w:rsidP="001E695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(List 3)</w:t>
            </w:r>
          </w:p>
        </w:tc>
        <w:tc>
          <w:tcPr>
            <w:tcW w:w="3515" w:type="dxa"/>
            <w:vAlign w:val="center"/>
          </w:tcPr>
          <w:p w:rsidR="001E695F" w:rsidRPr="006D595A" w:rsidRDefault="001E695F" w:rsidP="001E695F">
            <w:pPr>
              <w:jc w:val="center"/>
              <w:rPr>
                <w:b/>
                <w:sz w:val="36"/>
                <w:szCs w:val="36"/>
              </w:rPr>
            </w:pPr>
            <w:r w:rsidRPr="006D595A">
              <w:rPr>
                <w:b/>
                <w:sz w:val="36"/>
                <w:szCs w:val="36"/>
              </w:rPr>
              <w:t>Drawing</w:t>
            </w:r>
          </w:p>
        </w:tc>
        <w:tc>
          <w:tcPr>
            <w:tcW w:w="1530" w:type="dxa"/>
            <w:vAlign w:val="center"/>
          </w:tcPr>
          <w:p w:rsidR="001E695F" w:rsidRPr="006D595A" w:rsidRDefault="001E695F" w:rsidP="001E695F">
            <w:pPr>
              <w:jc w:val="center"/>
              <w:rPr>
                <w:b/>
                <w:sz w:val="36"/>
                <w:szCs w:val="36"/>
              </w:rPr>
            </w:pPr>
            <w:r w:rsidRPr="006D595A">
              <w:rPr>
                <w:b/>
                <w:sz w:val="36"/>
                <w:szCs w:val="36"/>
              </w:rPr>
              <w:t>Other</w:t>
            </w:r>
          </w:p>
        </w:tc>
      </w:tr>
      <w:tr w:rsidR="006970F3" w:rsidTr="006970F3">
        <w:trPr>
          <w:cantSplit/>
          <w:trHeight w:val="6470"/>
        </w:trPr>
        <w:tc>
          <w:tcPr>
            <w:tcW w:w="985" w:type="dxa"/>
            <w:textDirection w:val="tbRl"/>
            <w:vAlign w:val="center"/>
          </w:tcPr>
          <w:p w:rsidR="006D595A" w:rsidRPr="006D595A" w:rsidRDefault="006D595A" w:rsidP="006D595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595A">
              <w:rPr>
                <w:b/>
                <w:sz w:val="36"/>
                <w:szCs w:val="36"/>
              </w:rPr>
              <w:t>Hydroelectric</w:t>
            </w:r>
          </w:p>
        </w:tc>
        <w:tc>
          <w:tcPr>
            <w:tcW w:w="3201" w:type="dxa"/>
            <w:vAlign w:val="center"/>
          </w:tcPr>
          <w:p w:rsidR="006D595A" w:rsidRDefault="006D595A" w:rsidP="006D595A">
            <w:pPr>
              <w:jc w:val="center"/>
            </w:pPr>
          </w:p>
        </w:tc>
        <w:tc>
          <w:tcPr>
            <w:tcW w:w="2148" w:type="dxa"/>
            <w:vAlign w:val="center"/>
          </w:tcPr>
          <w:p w:rsidR="006D595A" w:rsidRDefault="006D595A" w:rsidP="006D595A">
            <w:pPr>
              <w:jc w:val="center"/>
            </w:pPr>
          </w:p>
        </w:tc>
        <w:tc>
          <w:tcPr>
            <w:tcW w:w="2386" w:type="dxa"/>
            <w:vAlign w:val="center"/>
          </w:tcPr>
          <w:p w:rsidR="006D595A" w:rsidRDefault="006D595A" w:rsidP="006D595A">
            <w:pPr>
              <w:jc w:val="center"/>
            </w:pPr>
          </w:p>
        </w:tc>
        <w:tc>
          <w:tcPr>
            <w:tcW w:w="3515" w:type="dxa"/>
            <w:vAlign w:val="center"/>
          </w:tcPr>
          <w:p w:rsidR="006D595A" w:rsidRDefault="006D595A" w:rsidP="006D595A">
            <w:pPr>
              <w:jc w:val="center"/>
            </w:pPr>
          </w:p>
        </w:tc>
        <w:tc>
          <w:tcPr>
            <w:tcW w:w="1530" w:type="dxa"/>
            <w:vAlign w:val="center"/>
          </w:tcPr>
          <w:p w:rsidR="006D595A" w:rsidRDefault="006D595A" w:rsidP="006D595A">
            <w:pPr>
              <w:jc w:val="center"/>
            </w:pPr>
          </w:p>
        </w:tc>
      </w:tr>
      <w:tr w:rsidR="006970F3" w:rsidTr="006970F3">
        <w:trPr>
          <w:cantSplit/>
          <w:trHeight w:val="3140"/>
        </w:trPr>
        <w:tc>
          <w:tcPr>
            <w:tcW w:w="985" w:type="dxa"/>
            <w:textDirection w:val="tbRl"/>
            <w:vAlign w:val="center"/>
          </w:tcPr>
          <w:p w:rsidR="006D595A" w:rsidRPr="006D595A" w:rsidRDefault="001E695F" w:rsidP="006D595A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Biomass</w:t>
            </w:r>
          </w:p>
        </w:tc>
        <w:tc>
          <w:tcPr>
            <w:tcW w:w="3201" w:type="dxa"/>
            <w:vAlign w:val="center"/>
          </w:tcPr>
          <w:p w:rsidR="006D595A" w:rsidRDefault="006D595A" w:rsidP="006D595A">
            <w:pPr>
              <w:jc w:val="center"/>
            </w:pPr>
          </w:p>
        </w:tc>
        <w:tc>
          <w:tcPr>
            <w:tcW w:w="2148" w:type="dxa"/>
            <w:vAlign w:val="center"/>
          </w:tcPr>
          <w:p w:rsidR="006D595A" w:rsidRDefault="006D595A" w:rsidP="006D595A">
            <w:pPr>
              <w:jc w:val="center"/>
            </w:pPr>
          </w:p>
        </w:tc>
        <w:tc>
          <w:tcPr>
            <w:tcW w:w="2386" w:type="dxa"/>
            <w:vAlign w:val="center"/>
          </w:tcPr>
          <w:p w:rsidR="006D595A" w:rsidRDefault="006D595A" w:rsidP="006D595A">
            <w:pPr>
              <w:jc w:val="center"/>
            </w:pPr>
          </w:p>
        </w:tc>
        <w:tc>
          <w:tcPr>
            <w:tcW w:w="3515" w:type="dxa"/>
            <w:vAlign w:val="center"/>
          </w:tcPr>
          <w:p w:rsidR="006D595A" w:rsidRDefault="006D595A" w:rsidP="006D595A">
            <w:pPr>
              <w:jc w:val="center"/>
            </w:pPr>
          </w:p>
        </w:tc>
        <w:tc>
          <w:tcPr>
            <w:tcW w:w="1530" w:type="dxa"/>
            <w:vAlign w:val="center"/>
          </w:tcPr>
          <w:p w:rsidR="006D595A" w:rsidRDefault="006D595A" w:rsidP="006D595A">
            <w:pPr>
              <w:jc w:val="center"/>
            </w:pPr>
          </w:p>
        </w:tc>
      </w:tr>
    </w:tbl>
    <w:p w:rsidR="0096274A" w:rsidRDefault="0096274A"/>
    <w:p w:rsidR="006970F3" w:rsidRDefault="006970F3"/>
    <w:sectPr w:rsidR="006970F3" w:rsidSect="00D548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5A"/>
    <w:rsid w:val="001E695F"/>
    <w:rsid w:val="006970F3"/>
    <w:rsid w:val="006D595A"/>
    <w:rsid w:val="0096274A"/>
    <w:rsid w:val="009840CB"/>
    <w:rsid w:val="00A517B9"/>
    <w:rsid w:val="00D5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1F676"/>
  <w15:chartTrackingRefBased/>
  <w15:docId w15:val="{A5BD2588-51AD-41FD-AF5B-20FC176C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4</cp:revision>
  <cp:lastPrinted>2020-03-02T12:53:00Z</cp:lastPrinted>
  <dcterms:created xsi:type="dcterms:W3CDTF">2017-11-06T13:36:00Z</dcterms:created>
  <dcterms:modified xsi:type="dcterms:W3CDTF">2020-03-02T13:05:00Z</dcterms:modified>
</cp:coreProperties>
</file>